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CF6096" w:rsidRPr="00A92F8D" w:rsidTr="00C752C2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CF6096" w:rsidTr="00C752C2">
              <w:trPr>
                <w:trHeight w:val="1134"/>
              </w:trPr>
              <w:tc>
                <w:tcPr>
                  <w:tcW w:w="5953" w:type="dxa"/>
                  <w:hideMark/>
                </w:tcPr>
                <w:p w:rsidR="00CF6096" w:rsidRPr="005E29A2" w:rsidRDefault="00CF6096" w:rsidP="00A15C1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E29A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6261590" wp14:editId="3E161239">
                            <wp:simplePos x="0" y="0"/>
                            <wp:positionH relativeFrom="margin">
                              <wp:posOffset>741680</wp:posOffset>
                            </wp:positionH>
                            <wp:positionV relativeFrom="paragraph">
                              <wp:posOffset>437515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line w14:anchorId="347354C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4pt,34.45pt" to="133.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A3ie2c3QAAAAkBAAAP&#10;AAAAAAAAAAAAAAAAACYEAABkcnMvZG93bnJldi54bWxQSwUGAAAAAAQABADzAAAAMAUAAAAA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 w:rsidRPr="005E29A2">
                    <w:rPr>
                      <w:rFonts w:ascii="Times New Roman" w:hAnsi="Times New Roman" w:cs="Times New Roman"/>
                    </w:rPr>
                    <w:t xml:space="preserve">        UBND HUYỆN GIA LÂM</w:t>
                  </w:r>
                  <w:r w:rsidRPr="005E29A2">
                    <w:rPr>
                      <w:rFonts w:ascii="Times New Roman" w:hAnsi="Times New Roman" w:cs="Times New Roman"/>
                    </w:rPr>
                    <w:br/>
                  </w:r>
                  <w:r w:rsidRPr="005E29A2">
                    <w:rPr>
                      <w:rFonts w:ascii="Times New Roman" w:hAnsi="Times New Roman" w:cs="Times New Roman"/>
                      <w:b/>
                    </w:rPr>
                    <w:t>TRƯỜNG TIỂU HỌC TIỀN PHONG</w:t>
                  </w:r>
                </w:p>
              </w:tc>
              <w:tc>
                <w:tcPr>
                  <w:tcW w:w="8364" w:type="dxa"/>
                  <w:hideMark/>
                </w:tcPr>
                <w:p w:rsidR="00CF6096" w:rsidRDefault="00CF6096" w:rsidP="00A15C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12EA2F4" wp14:editId="652E442E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447675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line w14:anchorId="6AA9D43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5.25pt" to="172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Độc lập – Tự do – Hạnh phúc</w:t>
                  </w:r>
                </w:p>
                <w:p w:rsidR="00CF6096" w:rsidRDefault="00E02ED2" w:rsidP="008C583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Yên Viên, ngày </w:t>
                  </w:r>
                  <w:r w:rsidR="008C583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23</w:t>
                  </w:r>
                  <w:r w:rsidR="00CF609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 9 năm 2022</w:t>
                  </w:r>
                </w:p>
              </w:tc>
            </w:tr>
          </w:tbl>
          <w:p w:rsidR="00E02ED2" w:rsidRDefault="00CF6096" w:rsidP="00A15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8C58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02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HỌC 2022-2023</w:t>
            </w:r>
          </w:p>
          <w:p w:rsidR="00CF6096" w:rsidRPr="00DC4C5A" w:rsidRDefault="00CF6096" w:rsidP="008C58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(Từ</w:t>
            </w:r>
            <w:r w:rsidR="00E02ED2">
              <w:rPr>
                <w:rFonts w:ascii="Times New Roman" w:hAnsi="Times New Roman" w:cs="Times New Roman"/>
                <w:sz w:val="28"/>
                <w:szCs w:val="28"/>
              </w:rPr>
              <w:t xml:space="preserve"> ngày </w:t>
            </w:r>
            <w:r w:rsidR="008C583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/9/2022 đến ngày </w:t>
            </w:r>
            <w:r w:rsidR="008C58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/9/2022)</w:t>
            </w:r>
          </w:p>
        </w:tc>
      </w:tr>
    </w:tbl>
    <w:tbl>
      <w:tblPr>
        <w:tblStyle w:val="TableGrid"/>
        <w:tblW w:w="14485" w:type="dxa"/>
        <w:tblInd w:w="-459" w:type="dxa"/>
        <w:tblLook w:val="04A0" w:firstRow="1" w:lastRow="0" w:firstColumn="1" w:lastColumn="0" w:noHBand="0" w:noVBand="1"/>
      </w:tblPr>
      <w:tblGrid>
        <w:gridCol w:w="1493"/>
        <w:gridCol w:w="1194"/>
        <w:gridCol w:w="4740"/>
        <w:gridCol w:w="2531"/>
        <w:gridCol w:w="3093"/>
        <w:gridCol w:w="1434"/>
      </w:tblGrid>
      <w:tr w:rsidR="00CF6096" w:rsidRPr="00A92F8D" w:rsidTr="00C752C2">
        <w:trPr>
          <w:trHeight w:val="46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Trực </w:t>
            </w:r>
          </w:p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HC</w:t>
            </w:r>
          </w:p>
        </w:tc>
      </w:tr>
      <w:tr w:rsidR="00CF6096" w:rsidTr="00C752C2">
        <w:trPr>
          <w:trHeight w:val="114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9105A1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8C583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26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10" w:rsidRDefault="00CF6096" w:rsidP="00A15C10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02ED2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Tiế</w:t>
            </w:r>
            <w:r w:rsidR="006132A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 1 chào cờ </w:t>
            </w:r>
            <w:r w:rsidR="00E02ED2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đầu tuần, </w:t>
            </w:r>
            <w:r w:rsidR="00D5666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sơ kết công tác tuần </w:t>
            </w:r>
            <w:r w:rsidR="008C58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D5666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triển khai nhiệm vụ trọng tâm Tuần </w:t>
            </w:r>
            <w:r w:rsidR="008C58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D20B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8C58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Công ty HonDa Phương Hà kết hợp với Huyện Đoàn, cụm đoàn Bắc Đuống tổ chức tuyên truyền: “Văn hóa giao thông”.</w:t>
            </w:r>
          </w:p>
          <w:p w:rsidR="00E02ED2" w:rsidRPr="00E02ED2" w:rsidRDefault="00CF6096" w:rsidP="008C58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8DF">
              <w:rPr>
                <w:rFonts w:ascii="Times New Roman" w:hAnsi="Times New Roman"/>
                <w:sz w:val="28"/>
                <w:szCs w:val="28"/>
              </w:rPr>
              <w:t>- Triển khai dạy học theo TKB</w:t>
            </w:r>
            <w:r w:rsidR="00E02ED2">
              <w:rPr>
                <w:rFonts w:ascii="Times New Roman" w:hAnsi="Times New Roman"/>
                <w:sz w:val="28"/>
                <w:szCs w:val="28"/>
              </w:rPr>
              <w:t xml:space="preserve"> Tuần </w:t>
            </w:r>
            <w:r w:rsidR="008C58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9105A1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8C5831">
              <w:rPr>
                <w:rFonts w:ascii="Times New Roman" w:hAnsi="Times New Roman"/>
                <w:sz w:val="28"/>
                <w:szCs w:val="28"/>
              </w:rPr>
              <w:t xml:space="preserve">TPT, </w:t>
            </w:r>
            <w:r>
              <w:rPr>
                <w:rFonts w:ascii="Times New Roman" w:hAnsi="Times New Roman"/>
                <w:sz w:val="28"/>
                <w:szCs w:val="28"/>
              </w:rPr>
              <w:t>CB, GV, NV, HS</w:t>
            </w:r>
          </w:p>
          <w:p w:rsidR="008B2556" w:rsidRDefault="008B255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- 6h30’: Chuẩn bị CSVC: Bộ phận VP, BV, các đ/c GV nam</w:t>
            </w:r>
          </w:p>
          <w:p w:rsidR="00E02ED2" w:rsidRDefault="00E02ED2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2ED2" w:rsidRPr="009105A1" w:rsidRDefault="00E02ED2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GV, 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CF78DF" w:rsidRDefault="00CF6096" w:rsidP="008C58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</w:t>
            </w:r>
            <w:r w:rsidR="008C5831">
              <w:rPr>
                <w:rFonts w:ascii="Times New Roman" w:hAnsi="Times New Roman"/>
                <w:sz w:val="28"/>
                <w:szCs w:val="28"/>
              </w:rPr>
              <w:t xml:space="preserve"> Mai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</w:tc>
      </w:tr>
      <w:tr w:rsidR="00CF6096" w:rsidRPr="009332A4" w:rsidTr="00C752C2">
        <w:trPr>
          <w:trHeight w:val="430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254B7D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 làm việc tại trường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6B7038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CF78DF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5322C9" w:rsidRDefault="00CF6096" w:rsidP="008C58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8C5831">
              <w:rPr>
                <w:rFonts w:ascii="Times New Roman" w:hAnsi="Times New Roman"/>
                <w:sz w:val="28"/>
                <w:szCs w:val="28"/>
              </w:rPr>
              <w:t>Mai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</w:tc>
      </w:tr>
      <w:tr w:rsidR="00CF6096" w:rsidRPr="009332A4" w:rsidTr="00C752C2">
        <w:trPr>
          <w:trHeight w:val="13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9105A1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4A425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8C583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56663" w:rsidRDefault="00CF6096" w:rsidP="00A15C1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Thực hiện nhiệm vụ dạy và học theo TKB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7232E8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56663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CB-GV-HS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7232E8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Vân Anh, Hà</w:t>
            </w:r>
          </w:p>
        </w:tc>
      </w:tr>
      <w:tr w:rsidR="00CF6096" w:rsidRPr="009332A4" w:rsidTr="00C752C2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E02ED2" w:rsidRDefault="004A4254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 làm việc tại trường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6B7038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E02ED2" w:rsidRDefault="004A4254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C83671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Vân Anh, Hà</w:t>
            </w:r>
          </w:p>
        </w:tc>
      </w:tr>
      <w:tr w:rsidR="00CF6096" w:rsidRPr="009332A4" w:rsidTr="00C752C2">
        <w:trPr>
          <w:trHeight w:val="46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CF6096" w:rsidRPr="009105A1" w:rsidRDefault="00CF6096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</w:t>
            </w:r>
            <w:r w:rsidR="004A425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8C583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10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 làm việc tại trường</w:t>
            </w:r>
          </w:p>
          <w:p w:rsidR="008B2556" w:rsidRDefault="008B255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- 8h30’: đ/c Bắc tập huấn công tác phòng chống dịch sốt xuất huyết</w:t>
            </w:r>
          </w:p>
          <w:p w:rsidR="00E84B99" w:rsidRPr="00D770DD" w:rsidRDefault="00E84B99" w:rsidP="00E84B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E84B99" w:rsidRPr="00D770DD" w:rsidRDefault="00E84B99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UBND xã Yên Thường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0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</w:t>
            </w:r>
          </w:p>
          <w:p w:rsidR="00E84B99" w:rsidRPr="00385BEF" w:rsidRDefault="00E84B99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Bắc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00A07" w:rsidRDefault="00CF6096" w:rsidP="008C58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 w:rsidR="004A4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831">
              <w:rPr>
                <w:rFonts w:ascii="Times New Roman" w:hAnsi="Times New Roman"/>
                <w:sz w:val="28"/>
                <w:szCs w:val="28"/>
              </w:rPr>
              <w:t>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CF6096" w:rsidRPr="00A91B28" w:rsidTr="00C752C2">
        <w:trPr>
          <w:trHeight w:val="863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10" w:rsidRPr="00CF2BAF" w:rsidRDefault="00CF6096" w:rsidP="00A15C1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5831">
              <w:rPr>
                <w:rFonts w:ascii="Times New Roman" w:hAnsi="Times New Roman"/>
                <w:sz w:val="28"/>
                <w:szCs w:val="28"/>
              </w:rPr>
              <w:t>13h: Họp TTCM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E6311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10" w:rsidRPr="00A15C10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8C5831">
              <w:rPr>
                <w:rFonts w:ascii="Times New Roman" w:hAnsi="Times New Roman"/>
                <w:sz w:val="28"/>
                <w:szCs w:val="28"/>
              </w:rPr>
              <w:t>BGH, TTCM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00A07" w:rsidRDefault="00CF6096" w:rsidP="008C58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 w:rsidR="004A4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831">
              <w:rPr>
                <w:rFonts w:ascii="Times New Roman" w:hAnsi="Times New Roman"/>
                <w:sz w:val="28"/>
                <w:szCs w:val="28"/>
              </w:rPr>
              <w:t>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CF6096" w:rsidRPr="00ED074A" w:rsidTr="00C752C2">
        <w:trPr>
          <w:trHeight w:val="707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CF6096" w:rsidRPr="00DF570A" w:rsidRDefault="004A4254" w:rsidP="008C583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8C583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="00CF60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Đi các phòng ban thực hiện chế độ CV, báo cáo.</w:t>
            </w:r>
          </w:p>
          <w:p w:rsidR="00CF6096" w:rsidRPr="004A4254" w:rsidRDefault="00E84B99" w:rsidP="00566D2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 làm việc tại trường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Các phòng ban</w:t>
            </w:r>
          </w:p>
          <w:p w:rsidR="00CF6096" w:rsidRPr="00566D22" w:rsidRDefault="004A4254" w:rsidP="00566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DE631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Hà </w:t>
            </w:r>
          </w:p>
          <w:p w:rsidR="00566D22" w:rsidRPr="00566D22" w:rsidRDefault="001B5D85" w:rsidP="00E84B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84B99">
              <w:rPr>
                <w:rFonts w:ascii="Times New Roman" w:hAnsi="Times New Roman"/>
                <w:sz w:val="28"/>
                <w:szCs w:val="28"/>
              </w:rPr>
              <w:t>Bộ phận VP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0D4D9E" w:rsidRDefault="00CF6096" w:rsidP="00E84B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 w:rsidR="00E84B99">
              <w:rPr>
                <w:rFonts w:ascii="Times New Roman" w:hAnsi="Times New Roman"/>
                <w:sz w:val="28"/>
                <w:szCs w:val="28"/>
              </w:rPr>
              <w:t xml:space="preserve"> Mai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Bắc</w:t>
            </w:r>
          </w:p>
        </w:tc>
      </w:tr>
      <w:tr w:rsidR="00CF6096" w:rsidRPr="009332A4" w:rsidTr="00C752C2">
        <w:trPr>
          <w:trHeight w:val="656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A" w:rsidRPr="00202A76" w:rsidRDefault="00202A76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Thực hiện nhiệm vụ dạy và học theo TKB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E6311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A" w:rsidRPr="005C440A" w:rsidRDefault="006132A3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2A76">
              <w:rPr>
                <w:rFonts w:ascii="Times New Roman" w:hAnsi="Times New Roman"/>
                <w:sz w:val="28"/>
                <w:szCs w:val="28"/>
                <w:lang w:val="vi-VN"/>
              </w:rPr>
              <w:t>CB-GV-HS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00A07" w:rsidRDefault="00CF6096" w:rsidP="008B25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 w:rsidR="00E84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2556">
              <w:rPr>
                <w:rFonts w:ascii="Times New Roman" w:hAnsi="Times New Roman"/>
                <w:sz w:val="28"/>
                <w:szCs w:val="28"/>
              </w:rPr>
              <w:t xml:space="preserve"> Vân Anh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Bắc</w:t>
            </w:r>
          </w:p>
        </w:tc>
      </w:tr>
      <w:tr w:rsidR="00CF6096" w:rsidRPr="009332A4" w:rsidTr="00C752C2">
        <w:trPr>
          <w:trHeight w:val="56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CF6096" w:rsidRPr="00DF570A" w:rsidRDefault="008C5831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30</w:t>
            </w:r>
            <w:r w:rsidR="00CF60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/</w:t>
            </w:r>
            <w:r w:rsidR="00CF60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15" w:rsidRPr="008B2556" w:rsidRDefault="00CF6096" w:rsidP="00E06F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D9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- 9h10: Họp cán bộ Đội,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S</w:t>
            </w:r>
            <w:r w:rsidRPr="000D4D9E">
              <w:rPr>
                <w:rFonts w:ascii="Times New Roman" w:hAnsi="Times New Roman"/>
                <w:sz w:val="28"/>
                <w:szCs w:val="28"/>
                <w:lang w:val="vi-VN"/>
              </w:rPr>
              <w:t>ao đỏ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8E692B" w:rsidRPr="009332A4" w:rsidRDefault="008E692B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F" w:rsidRDefault="00CF2BAF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</w:t>
            </w:r>
          </w:p>
          <w:p w:rsidR="008E692B" w:rsidRPr="00CF2BAF" w:rsidRDefault="008E692B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E717B" w:rsidRDefault="00CF6096" w:rsidP="008B25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 w:rsidR="00E84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2556">
              <w:rPr>
                <w:rFonts w:ascii="Times New Roman" w:hAnsi="Times New Roman"/>
                <w:sz w:val="28"/>
                <w:szCs w:val="28"/>
              </w:rPr>
              <w:t>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CF6096" w:rsidRPr="009332A4" w:rsidTr="00C752C2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F" w:rsidRDefault="00E84B99" w:rsidP="00202A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Chuyên đề MT cụm tại THYV</w:t>
            </w:r>
          </w:p>
          <w:p w:rsidR="00C933ED" w:rsidRDefault="00C933ED" w:rsidP="00C933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Phương A dạy thay MT tiết 1 tại lớp 5A2</w:t>
            </w:r>
          </w:p>
          <w:p w:rsidR="00C933ED" w:rsidRDefault="00C933ED" w:rsidP="00202A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- 15h30’: Các đ/c GVBM dự SHCM cụm tháng 9: Môn Âm nhạc: Tại THĐX; môn Tiếng Anh tại TH TTYV, </w:t>
            </w:r>
            <w:r w:rsidR="005A147B">
              <w:rPr>
                <w:rFonts w:ascii="Times New Roman" w:hAnsi="Times New Roman"/>
                <w:sz w:val="28"/>
                <w:szCs w:val="28"/>
              </w:rPr>
              <w:t>môn TD tại TH Dương Hà; Môn Tin học tại TH Yên Thường</w:t>
            </w:r>
            <w:r w:rsidR="004A63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147B" w:rsidRPr="00CF2BAF" w:rsidRDefault="005A147B" w:rsidP="00202A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- 16h10’: Các tổ họp CM, chuẩn bị HNVC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99" w:rsidRDefault="00C933ED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3ED" w:rsidRDefault="00C933ED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3ED" w:rsidRDefault="00C933ED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Cụm CM</w:t>
            </w:r>
          </w:p>
          <w:p w:rsidR="005A147B" w:rsidRDefault="005A147B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147B" w:rsidRDefault="005A147B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147B" w:rsidRPr="009332A4" w:rsidRDefault="005A147B" w:rsidP="00EA1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r w:rsidR="00EA16A0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E84B99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PHT, đ/c Tiến</w:t>
            </w:r>
          </w:p>
          <w:p w:rsidR="005A147B" w:rsidRDefault="005A147B" w:rsidP="005A14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Phương A</w:t>
            </w:r>
          </w:p>
          <w:p w:rsidR="005A147B" w:rsidRDefault="005A147B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147B" w:rsidRDefault="005A147B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Âm nhạc, TD, Tiếng Anh, Tin học</w:t>
            </w:r>
          </w:p>
          <w:p w:rsidR="005A147B" w:rsidRDefault="005A147B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147B" w:rsidRDefault="005A147B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3ED" w:rsidRPr="00FF76C1" w:rsidRDefault="00C933ED" w:rsidP="005A14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A147B">
              <w:rPr>
                <w:rFonts w:ascii="Times New Roman" w:hAnsi="Times New Roman"/>
                <w:sz w:val="28"/>
                <w:szCs w:val="28"/>
              </w:rPr>
              <w:t>Các tổ CM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0D4D9E" w:rsidRDefault="00CF6096" w:rsidP="008B25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645514"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 w:rsidR="008B2556">
              <w:rPr>
                <w:rFonts w:ascii="Times New Roman" w:hAnsi="Times New Roman"/>
                <w:sz w:val="28"/>
                <w:szCs w:val="28"/>
              </w:rPr>
              <w:t xml:space="preserve"> Mai</w:t>
            </w:r>
            <w:r w:rsidR="00645514"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EA16A0" w:rsidRPr="009332A4" w:rsidTr="00C752C2"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6A0" w:rsidRDefault="00EA16A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EA16A0" w:rsidRPr="00DF570A" w:rsidRDefault="00EA16A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01/10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A0" w:rsidRDefault="00EA16A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A0" w:rsidRDefault="00EA16A0" w:rsidP="00202A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Đoàn viên lao động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A0" w:rsidRDefault="00EA16A0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16A0" w:rsidRDefault="00EA16A0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A0" w:rsidRDefault="00EA16A0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đ/c Tiến, BV, LC, các đ/c đoàn viên.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A0" w:rsidRDefault="00EA16A0" w:rsidP="008B25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16A0" w:rsidRPr="00EA16A0" w:rsidRDefault="00EA16A0" w:rsidP="008B25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7274C5" w:rsidRDefault="007274C5" w:rsidP="00A15C10">
      <w:pPr>
        <w:spacing w:line="240" w:lineRule="auto"/>
      </w:pPr>
    </w:p>
    <w:sectPr w:rsidR="007274C5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96"/>
    <w:rsid w:val="001248D7"/>
    <w:rsid w:val="00124AE6"/>
    <w:rsid w:val="001B5D85"/>
    <w:rsid w:val="00202A76"/>
    <w:rsid w:val="002F18D9"/>
    <w:rsid w:val="002F542B"/>
    <w:rsid w:val="004A4254"/>
    <w:rsid w:val="004A639F"/>
    <w:rsid w:val="00507230"/>
    <w:rsid w:val="00566D22"/>
    <w:rsid w:val="005A147B"/>
    <w:rsid w:val="005C440A"/>
    <w:rsid w:val="006132A3"/>
    <w:rsid w:val="00645514"/>
    <w:rsid w:val="007274C5"/>
    <w:rsid w:val="00731CD9"/>
    <w:rsid w:val="007E13FC"/>
    <w:rsid w:val="007F537B"/>
    <w:rsid w:val="00893400"/>
    <w:rsid w:val="008B2556"/>
    <w:rsid w:val="008C5831"/>
    <w:rsid w:val="008E692B"/>
    <w:rsid w:val="008F3F1B"/>
    <w:rsid w:val="009405AF"/>
    <w:rsid w:val="00A15C10"/>
    <w:rsid w:val="00AE3DF3"/>
    <w:rsid w:val="00B32B15"/>
    <w:rsid w:val="00C760B4"/>
    <w:rsid w:val="00C933ED"/>
    <w:rsid w:val="00CC5367"/>
    <w:rsid w:val="00CF2BAF"/>
    <w:rsid w:val="00CF5FD8"/>
    <w:rsid w:val="00CF6096"/>
    <w:rsid w:val="00D11B0F"/>
    <w:rsid w:val="00D20B97"/>
    <w:rsid w:val="00D54A87"/>
    <w:rsid w:val="00D56663"/>
    <w:rsid w:val="00D653AD"/>
    <w:rsid w:val="00D770DD"/>
    <w:rsid w:val="00E02ED2"/>
    <w:rsid w:val="00E06F3F"/>
    <w:rsid w:val="00E84B99"/>
    <w:rsid w:val="00EA16A0"/>
    <w:rsid w:val="00F219CD"/>
    <w:rsid w:val="00F35E00"/>
    <w:rsid w:val="00F8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Personal</cp:lastModifiedBy>
  <cp:revision>6</cp:revision>
  <cp:lastPrinted>2022-09-04T02:27:00Z</cp:lastPrinted>
  <dcterms:created xsi:type="dcterms:W3CDTF">2022-09-20T01:02:00Z</dcterms:created>
  <dcterms:modified xsi:type="dcterms:W3CDTF">2022-09-23T06:57:00Z</dcterms:modified>
</cp:coreProperties>
</file>